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C" w:rsidRPr="008357A1" w:rsidRDefault="00B4320C" w:rsidP="00B4320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 w:rsidRPr="008357A1">
        <w:rPr>
          <w:sz w:val="28"/>
          <w:szCs w:val="28"/>
        </w:rPr>
        <w:t>9</w:t>
      </w:r>
    </w:p>
    <w:p w:rsidR="00B4320C" w:rsidRPr="00EC774C" w:rsidRDefault="00B4320C" w:rsidP="00B4320C">
      <w:pPr>
        <w:ind w:left="5670"/>
        <w:rPr>
          <w:sz w:val="28"/>
          <w:szCs w:val="28"/>
        </w:rPr>
      </w:pPr>
    </w:p>
    <w:p w:rsidR="00B4320C" w:rsidRPr="008357A1" w:rsidRDefault="00B4320C" w:rsidP="00B4320C">
      <w:pPr>
        <w:rPr>
          <w:sz w:val="28"/>
          <w:szCs w:val="28"/>
        </w:rPr>
      </w:pPr>
    </w:p>
    <w:p w:rsidR="00B4320C" w:rsidRPr="008357A1" w:rsidRDefault="00B4320C" w:rsidP="00B4320C">
      <w:pPr>
        <w:pStyle w:val="Style3"/>
        <w:widowControl/>
        <w:spacing w:line="280" w:lineRule="exact"/>
        <w:jc w:val="both"/>
        <w:rPr>
          <w:rStyle w:val="FontStyle13"/>
          <w:sz w:val="28"/>
          <w:szCs w:val="28"/>
        </w:rPr>
      </w:pPr>
      <w:r w:rsidRPr="008357A1">
        <w:rPr>
          <w:rStyle w:val="FontStyle13"/>
          <w:sz w:val="28"/>
          <w:szCs w:val="28"/>
        </w:rPr>
        <w:t xml:space="preserve">ПЕРЕЧЕНЬ </w:t>
      </w:r>
    </w:p>
    <w:p w:rsidR="00B4320C" w:rsidRDefault="00B4320C" w:rsidP="00B4320C">
      <w:pPr>
        <w:pStyle w:val="titlep"/>
        <w:spacing w:before="0" w:after="0" w:line="280" w:lineRule="exact"/>
        <w:jc w:val="both"/>
        <w:rPr>
          <w:b w:val="0"/>
          <w:sz w:val="28"/>
          <w:szCs w:val="28"/>
        </w:rPr>
      </w:pPr>
      <w:r w:rsidRPr="00A70288">
        <w:rPr>
          <w:b w:val="0"/>
          <w:sz w:val="28"/>
          <w:szCs w:val="28"/>
        </w:rPr>
        <w:t>профессий и должностей работников, подлежащих периодическим медицинским осмотрам</w:t>
      </w:r>
    </w:p>
    <w:p w:rsidR="00B4320C" w:rsidRDefault="00B4320C" w:rsidP="00B4320C">
      <w:pPr>
        <w:pStyle w:val="newncpi"/>
        <w:ind w:firstLine="709"/>
        <w:rPr>
          <w:bCs/>
          <w:sz w:val="28"/>
          <w:szCs w:val="28"/>
        </w:rPr>
      </w:pPr>
    </w:p>
    <w:p w:rsidR="00B4320C" w:rsidRDefault="00B4320C" w:rsidP="00B4320C">
      <w:pPr>
        <w:pStyle w:val="newncpi"/>
        <w:spacing w:line="280" w:lineRule="exact"/>
        <w:ind w:firstLine="0"/>
        <w:rPr>
          <w:sz w:val="28"/>
          <w:szCs w:val="28"/>
        </w:rPr>
      </w:pPr>
      <w:r w:rsidRPr="00232B12">
        <w:rPr>
          <w:sz w:val="28"/>
          <w:szCs w:val="28"/>
        </w:rPr>
        <w:t xml:space="preserve">Основание: Постановление Министерства здравоохранения Республики </w:t>
      </w:r>
    </w:p>
    <w:p w:rsidR="00B4320C" w:rsidRPr="00F55F15" w:rsidRDefault="00F55F15" w:rsidP="00F55F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Беларусь от 29 июля 2019 года № 74 </w:t>
      </w:r>
      <w:r w:rsidRPr="00F55F15">
        <w:rPr>
          <w:sz w:val="28"/>
          <w:szCs w:val="28"/>
        </w:rPr>
        <w:t>«</w:t>
      </w:r>
      <w:r w:rsidRPr="00F55F15">
        <w:rPr>
          <w:rFonts w:eastAsiaTheme="minorHAnsi"/>
          <w:sz w:val="28"/>
          <w:szCs w:val="28"/>
          <w:lang w:eastAsia="en-US"/>
        </w:rPr>
        <w:t>Инструкция о порядке проведения обязательных и внеочередных медицинских осмотров работающих»</w:t>
      </w:r>
    </w:p>
    <w:p w:rsidR="00B4320C" w:rsidRPr="00232B12" w:rsidRDefault="00B4320C" w:rsidP="00B4320C">
      <w:pPr>
        <w:pStyle w:val="newncpi"/>
        <w:spacing w:line="280" w:lineRule="exact"/>
        <w:ind w:firstLine="0"/>
        <w:rPr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946"/>
        <w:gridCol w:w="2479"/>
        <w:gridCol w:w="1604"/>
        <w:gridCol w:w="1782"/>
      </w:tblGrid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№</w:t>
            </w:r>
          </w:p>
          <w:p w:rsidR="00B4320C" w:rsidRPr="00A70288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п/п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A70288" w:rsidRDefault="00B4320C" w:rsidP="00F55F15">
            <w:pPr>
              <w:pStyle w:val="table10"/>
              <w:ind w:right="735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A70288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Вредные и (или) опасные факторы производственной среды, показатели тяжести и напряженности трудового процесса, работы</w:t>
            </w:r>
            <w:r w:rsidRPr="00A7028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A70288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A70288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A70288">
              <w:rPr>
                <w:sz w:val="24"/>
                <w:szCs w:val="24"/>
              </w:rPr>
              <w:t>Периодичность медосмотра</w:t>
            </w:r>
          </w:p>
        </w:tc>
      </w:tr>
      <w:tr w:rsidR="00B4320C" w:rsidRPr="00A70288" w:rsidTr="00F55F15">
        <w:trPr>
          <w:trHeight w:val="2415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 Дворник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A72603" w:rsidRPr="00F62907" w:rsidRDefault="00B4320C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4.7. </w:t>
            </w:r>
            <w:r w:rsidR="003529F2" w:rsidRPr="00F62907">
              <w:rPr>
                <w:rFonts w:eastAsiaTheme="minorHAnsi"/>
                <w:lang w:eastAsia="en-US"/>
              </w:rPr>
              <w:t>П</w:t>
            </w:r>
            <w:r w:rsidR="00A72603" w:rsidRPr="00F62907">
              <w:rPr>
                <w:rFonts w:eastAsiaTheme="minorHAnsi"/>
                <w:lang w:eastAsia="en-US"/>
              </w:rPr>
              <w:t>ониженная температура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воздуха: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 температуре воздуха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 помещении ниже</w:t>
            </w:r>
          </w:p>
          <w:p w:rsidR="00B4320C" w:rsidRPr="00F62907" w:rsidRDefault="00A72603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допустимого значения на</w:t>
            </w:r>
            <w:r w:rsidR="003529F2" w:rsidRPr="00F62907">
              <w:rPr>
                <w:rFonts w:eastAsiaTheme="minorHAnsi"/>
                <w:lang w:eastAsia="en-US"/>
              </w:rPr>
              <w:t xml:space="preserve"> </w:t>
            </w:r>
            <w:r w:rsidRPr="00F62907">
              <w:rPr>
                <w:rFonts w:eastAsiaTheme="minorHAnsi"/>
                <w:lang w:eastAsia="en-US"/>
              </w:rPr>
              <w:t>8 °С и более</w:t>
            </w:r>
          </w:p>
          <w:p w:rsidR="003529F2" w:rsidRPr="00F62907" w:rsidRDefault="003529F2" w:rsidP="003529F2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3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п.22 </w:t>
            </w:r>
            <w:r w:rsidRPr="00F62907">
              <w:rPr>
                <w:rFonts w:eastAsiaTheme="minorHAnsi"/>
                <w:lang w:eastAsia="en-US"/>
              </w:rPr>
              <w:t>Работы в учреждениях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образования для детей,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учреждениях спорта и туризма,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сезонных оздоровительных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организациях с дневным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пребыванием детей, связанные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непосредственным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обслуживанием детей, включая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учащихся и студентов,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проходящих производственную</w:t>
            </w:r>
          </w:p>
          <w:p w:rsidR="003529F2" w:rsidRPr="00F62907" w:rsidRDefault="003529F2" w:rsidP="003529F2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практику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29F2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Шеф-повар, повар, </w:t>
            </w:r>
          </w:p>
          <w:p w:rsidR="003529F2" w:rsidRPr="00F62907" w:rsidRDefault="003529F2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кладовщик, </w:t>
            </w:r>
          </w:p>
          <w:p w:rsidR="003529F2" w:rsidRPr="00F62907" w:rsidRDefault="003529F2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буфетчик,</w:t>
            </w:r>
          </w:p>
          <w:p w:rsidR="00B4320C" w:rsidRPr="00F62907" w:rsidRDefault="003529F2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lastRenderedPageBreak/>
              <w:t xml:space="preserve">  </w:t>
            </w:r>
            <w:r w:rsidR="00B4320C" w:rsidRPr="00F62907">
              <w:rPr>
                <w:sz w:val="24"/>
                <w:szCs w:val="24"/>
                <w:lang w:val="be-BY"/>
              </w:rPr>
              <w:t>кухонный работник</w:t>
            </w:r>
            <w:r w:rsidRPr="00F62907">
              <w:rPr>
                <w:sz w:val="24"/>
                <w:szCs w:val="24"/>
                <w:lang w:val="be-BY"/>
              </w:rPr>
              <w:t>,</w:t>
            </w:r>
          </w:p>
          <w:p w:rsidR="003529F2" w:rsidRPr="00F62907" w:rsidRDefault="003529F2" w:rsidP="00F55F15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29F2" w:rsidRPr="00F62907" w:rsidRDefault="00B4320C" w:rsidP="003529F2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lastRenderedPageBreak/>
              <w:t>Приложение 1</w:t>
            </w:r>
          </w:p>
          <w:p w:rsidR="00A72603" w:rsidRPr="00F62907" w:rsidRDefault="00B4320C" w:rsidP="003529F2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4.8. </w:t>
            </w:r>
            <w:r w:rsidR="00A72603" w:rsidRPr="00F62907">
              <w:rPr>
                <w:rFonts w:eastAsiaTheme="minorHAnsi"/>
                <w:sz w:val="24"/>
                <w:szCs w:val="24"/>
                <w:lang w:eastAsia="en-US"/>
              </w:rPr>
              <w:t>Повышенная</w:t>
            </w:r>
          </w:p>
          <w:p w:rsidR="00A72603" w:rsidRPr="00F62907" w:rsidRDefault="00A72603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температура воздуха:</w:t>
            </w:r>
          </w:p>
          <w:p w:rsidR="00A72603" w:rsidRPr="00F62907" w:rsidRDefault="00A72603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lastRenderedPageBreak/>
              <w:t>при температуре воздуха</w:t>
            </w:r>
          </w:p>
          <w:p w:rsidR="00A72603" w:rsidRPr="00F62907" w:rsidRDefault="00A72603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 помещении выше</w:t>
            </w:r>
          </w:p>
          <w:p w:rsidR="00B4320C" w:rsidRPr="00F62907" w:rsidRDefault="00A72603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допустимого значения на</w:t>
            </w:r>
            <w:r w:rsidR="003529F2" w:rsidRPr="00F62907">
              <w:rPr>
                <w:rFonts w:eastAsiaTheme="minorHAnsi"/>
                <w:lang w:eastAsia="en-US"/>
              </w:rPr>
              <w:t xml:space="preserve"> </w:t>
            </w:r>
            <w:r w:rsidRPr="00F62907">
              <w:rPr>
                <w:rFonts w:eastAsiaTheme="minorHAnsi"/>
                <w:lang w:eastAsia="en-US"/>
              </w:rPr>
              <w:t>4 °С и более</w:t>
            </w:r>
            <w:r w:rsidR="003529F2" w:rsidRPr="00F62907">
              <w:rPr>
                <w:rFonts w:eastAsiaTheme="minorHAnsi"/>
                <w:lang w:eastAsia="en-US"/>
              </w:rPr>
              <w:t xml:space="preserve"> 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Приложение 3 п. 20 Работы в организациях пищевой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промышленности, на молочно-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товарных фермах,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промышленных пасеках, на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молочных кухнях и раздаточных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пунктах, на базах и складах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продовольственных товаров,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работы в организациях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общественного питания,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торговли, в буфетах,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раздаточных, пищеблоках, где имеется контакт с пищевыми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продуктами в процессе их производства, хранения,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реализации, в том числе работы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по санитарной обработке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ремонту инвентаря,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оборудования, а также работы,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где имеется контакт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пищевыми продуктами при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транспортировке на всех видах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транспорта, включая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производственную практику</w:t>
            </w:r>
          </w:p>
          <w:p w:rsidR="003529F2" w:rsidRPr="00F62907" w:rsidRDefault="003529F2" w:rsidP="0035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учащихся и студентов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i/>
                <w:sz w:val="24"/>
                <w:szCs w:val="24"/>
              </w:rPr>
            </w:pP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Секретарь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7F80" w:rsidRPr="00F62907" w:rsidRDefault="00B4320C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697F80" w:rsidRPr="00F62907" w:rsidRDefault="00697F80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5.6. </w:t>
            </w: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Работы, связанные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оптическими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приборами при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длительности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сосредоточенного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lastRenderedPageBreak/>
              <w:t>наблюдения более 50 %</w:t>
            </w:r>
          </w:p>
          <w:p w:rsidR="00B4320C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времени рабочей смены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697F80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 </w:t>
            </w:r>
          </w:p>
          <w:p w:rsidR="00B4320C" w:rsidRPr="00F62907" w:rsidRDefault="00697F80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1 раз </w:t>
            </w:r>
            <w:proofErr w:type="gramStart"/>
            <w:r w:rsidRPr="00F62907">
              <w:rPr>
                <w:sz w:val="24"/>
                <w:szCs w:val="24"/>
              </w:rPr>
              <w:t>в  год</w:t>
            </w:r>
            <w:proofErr w:type="gramEnd"/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A72603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2603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2603" w:rsidRPr="00F62907" w:rsidRDefault="00A72603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Библиотекарь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7F80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 xml:space="preserve">Приложение 1 п.5.5 </w:t>
            </w:r>
          </w:p>
          <w:p w:rsidR="00A72603" w:rsidRPr="00F62907" w:rsidRDefault="00697F80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</w:t>
            </w:r>
            <w:r w:rsidR="00A72603" w:rsidRPr="00F62907">
              <w:rPr>
                <w:rFonts w:eastAsiaTheme="minorHAnsi"/>
                <w:lang w:eastAsia="en-US"/>
              </w:rPr>
              <w:t>аботы с объектом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различения до 0,3 мм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длительностью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сосредоточенного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наблюдения более 25 %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рабочей смены или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работы с объектом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различения от 0,3 мм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до 1,0 мм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длительностью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сосредоточенного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наблюдения более 50 %</w:t>
            </w:r>
          </w:p>
          <w:p w:rsidR="00A72603" w:rsidRPr="00F62907" w:rsidRDefault="00A72603" w:rsidP="00A726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рабочей смены</w:t>
            </w:r>
          </w:p>
          <w:p w:rsidR="00A72603" w:rsidRPr="00F62907" w:rsidRDefault="00A72603" w:rsidP="00697F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2603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2603" w:rsidRPr="00F62907" w:rsidRDefault="00A72603" w:rsidP="00A72603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  <w:p w:rsidR="00A72603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B4320C" w:rsidRPr="00A70288" w:rsidTr="00697F80">
        <w:trPr>
          <w:trHeight w:val="274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Уборщик   помещений(производственных, служебных) 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2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  <w:lang w:val="ru-RU"/>
              </w:rPr>
              <w:t>П</w:t>
            </w:r>
            <w:r w:rsidRPr="00F62907">
              <w:rPr>
                <w:sz w:val="24"/>
                <w:szCs w:val="24"/>
              </w:rPr>
              <w:t>риложение 1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п.1.2.3 </w:t>
            </w:r>
            <w:r w:rsidR="00DD2C01" w:rsidRPr="00F62907">
              <w:rPr>
                <w:rFonts w:eastAsiaTheme="minorHAnsi"/>
                <w:lang w:eastAsia="en-US"/>
              </w:rPr>
              <w:t>С</w:t>
            </w:r>
            <w:r w:rsidRPr="00F62907">
              <w:rPr>
                <w:rFonts w:eastAsiaTheme="minorHAnsi"/>
                <w:lang w:eastAsia="en-US"/>
              </w:rPr>
              <w:t>интетические моющие средства (А)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(</w:t>
            </w:r>
            <w:proofErr w:type="spellStart"/>
            <w:r w:rsidRPr="00F62907">
              <w:rPr>
                <w:rFonts w:eastAsiaTheme="minorHAnsi"/>
                <w:lang w:eastAsia="en-US"/>
              </w:rPr>
              <w:t>сульфанол</w:t>
            </w:r>
            <w:proofErr w:type="spellEnd"/>
            <w:r w:rsidRPr="00F6290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2907">
              <w:rPr>
                <w:rFonts w:eastAsiaTheme="minorHAnsi"/>
                <w:lang w:eastAsia="en-US"/>
              </w:rPr>
              <w:t>алкиламиды</w:t>
            </w:r>
            <w:proofErr w:type="spellEnd"/>
          </w:p>
          <w:p w:rsidR="00B4320C" w:rsidRPr="00F62907" w:rsidRDefault="00713B45" w:rsidP="00713B45">
            <w:pPr>
              <w:pStyle w:val="2"/>
              <w:rPr>
                <w:sz w:val="24"/>
                <w:szCs w:val="24"/>
                <w:lang w:val="ru-RU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и другие)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 п.</w:t>
            </w:r>
            <w:r w:rsidR="00B4320C" w:rsidRPr="00F62907">
              <w:t xml:space="preserve">1.2.8. </w:t>
            </w:r>
            <w:r w:rsidRPr="00F62907">
              <w:t xml:space="preserve"> </w:t>
            </w:r>
            <w:r w:rsidR="00DD2C01" w:rsidRPr="00F62907">
              <w:rPr>
                <w:rFonts w:eastAsiaTheme="minorHAnsi"/>
                <w:lang w:eastAsia="en-US"/>
              </w:rPr>
              <w:t>А</w:t>
            </w:r>
            <w:r w:rsidRPr="00F62907">
              <w:rPr>
                <w:rFonts w:eastAsiaTheme="minorHAnsi"/>
                <w:lang w:eastAsia="en-US"/>
              </w:rPr>
              <w:t>нтисептические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средства (А)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дезинфицирующие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средства (А)</w:t>
            </w:r>
          </w:p>
          <w:p w:rsidR="00713B45" w:rsidRPr="00F62907" w:rsidRDefault="00713B45" w:rsidP="00713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(приготовление</w:t>
            </w:r>
          </w:p>
          <w:p w:rsidR="00B4320C" w:rsidRPr="00F62907" w:rsidRDefault="00713B45" w:rsidP="00713B45">
            <w:pPr>
              <w:pStyle w:val="table10"/>
              <w:rPr>
                <w:rFonts w:eastAsiaTheme="minorHAnsi"/>
                <w:sz w:val="24"/>
                <w:szCs w:val="24"/>
                <w:lang w:eastAsia="en-US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и использование)</w:t>
            </w:r>
          </w:p>
          <w:p w:rsidR="0042360C" w:rsidRPr="00F62907" w:rsidRDefault="00713B45" w:rsidP="00423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п. 5.3</w:t>
            </w:r>
            <w:r w:rsidR="0042360C" w:rsidRPr="00F62907">
              <w:rPr>
                <w:rFonts w:eastAsiaTheme="minorHAnsi"/>
                <w:lang w:eastAsia="en-US"/>
              </w:rPr>
              <w:t xml:space="preserve"> </w:t>
            </w:r>
            <w:r w:rsidR="00DD2C01" w:rsidRPr="00F62907">
              <w:rPr>
                <w:rFonts w:eastAsiaTheme="minorHAnsi"/>
                <w:lang w:eastAsia="en-US"/>
              </w:rPr>
              <w:t>Р</w:t>
            </w:r>
            <w:r w:rsidR="0042360C" w:rsidRPr="00F62907">
              <w:rPr>
                <w:rFonts w:eastAsiaTheme="minorHAnsi"/>
                <w:lang w:eastAsia="en-US"/>
              </w:rPr>
              <w:t>аботы, связанные</w:t>
            </w:r>
          </w:p>
          <w:p w:rsidR="0042360C" w:rsidRPr="00F62907" w:rsidRDefault="0042360C" w:rsidP="00423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наклонами корпуса</w:t>
            </w:r>
          </w:p>
          <w:p w:rsidR="00713B45" w:rsidRPr="00F62907" w:rsidRDefault="0042360C" w:rsidP="0042360C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(более 30° от вертикали)</w:t>
            </w:r>
          </w:p>
          <w:p w:rsidR="00B4320C" w:rsidRPr="00F62907" w:rsidRDefault="004236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3</w:t>
            </w:r>
          </w:p>
          <w:p w:rsidR="00DD2C01" w:rsidRPr="00F62907" w:rsidRDefault="0042360C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п.22 </w:t>
            </w:r>
            <w:r w:rsidR="00DD2C01" w:rsidRPr="00F62907">
              <w:rPr>
                <w:rFonts w:eastAsiaTheme="minorHAnsi"/>
                <w:lang w:eastAsia="en-US"/>
              </w:rPr>
              <w:t>Работы в учреждениях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образования для детей,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учреждениях спорта и туризма,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сезонных оздоровительных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организациях с дневным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пребыванием детей, связанные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непосредственным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обслуживанием детей, включая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учащихся и студентов,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lastRenderedPageBreak/>
              <w:t>проходящих производственную</w:t>
            </w:r>
          </w:p>
          <w:p w:rsidR="00B4320C" w:rsidRPr="00F62907" w:rsidRDefault="00DD2C01" w:rsidP="00DD2C01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практику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4236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lastRenderedPageBreak/>
              <w:t>3.1</w:t>
            </w: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6.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Оператор ЭВМ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Инженер-программист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Иные работники, работающие на ЭВМ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5F15" w:rsidRPr="00F62907" w:rsidRDefault="00F55F15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F55F15" w:rsidRPr="00F62907" w:rsidRDefault="00F55F15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5.6. </w:t>
            </w: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Работы, связанные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оптическими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приборами при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длительности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сосредоточенного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наблюдения более 50 %</w:t>
            </w:r>
          </w:p>
          <w:p w:rsidR="00B4320C" w:rsidRPr="00F62907" w:rsidRDefault="00F55F15" w:rsidP="00F55F15">
            <w:pPr>
              <w:pStyle w:val="table10"/>
              <w:spacing w:after="120"/>
              <w:jc w:val="center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времени рабочей смены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F55F15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F55F15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7.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Учитель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Воспитатель 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5.7 </w:t>
            </w:r>
            <w:r w:rsidRPr="00F62907">
              <w:rPr>
                <w:rFonts w:eastAsiaTheme="minorHAnsi"/>
                <w:lang w:eastAsia="en-US"/>
              </w:rPr>
              <w:t>Нагрузка на голосовой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аппарат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(суммарное количество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часов, наговариваемое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 неделю – более 20</w:t>
            </w:r>
          </w:p>
          <w:p w:rsidR="00B4320C" w:rsidRPr="00F62907" w:rsidRDefault="00697F80" w:rsidP="00697F80">
            <w:pPr>
              <w:pStyle w:val="table10"/>
              <w:rPr>
                <w:rFonts w:eastAsiaTheme="minorHAnsi"/>
                <w:sz w:val="24"/>
                <w:szCs w:val="24"/>
                <w:lang w:eastAsia="en-US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часов)</w:t>
            </w:r>
          </w:p>
          <w:p w:rsidR="00697F80" w:rsidRPr="00F62907" w:rsidRDefault="00697F80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3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п.22 </w:t>
            </w:r>
            <w:r w:rsidRPr="00F62907">
              <w:rPr>
                <w:rFonts w:eastAsiaTheme="minorHAnsi"/>
                <w:lang w:eastAsia="en-US"/>
              </w:rPr>
              <w:t>Работы в учреждениях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образования для детей,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учреждениях спорта и туризма,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сезонных оздоровительных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организациях с дневным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пребыванием детей, связанные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непосредственным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обслуживанием детей, включая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учащихся и студентов,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проходящих производственную</w:t>
            </w:r>
          </w:p>
          <w:p w:rsidR="00697F80" w:rsidRPr="00F62907" w:rsidRDefault="00697F80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практику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697F80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1раз в год</w:t>
            </w: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8.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Сторож 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Приложение 3 п. 11 </w:t>
            </w:r>
            <w:r w:rsidRPr="00F62907">
              <w:rPr>
                <w:rFonts w:eastAsiaTheme="minorHAnsi"/>
                <w:lang w:eastAsia="en-US"/>
              </w:rPr>
              <w:t>Работа в организациях, не обладающих правом создания военизированной охраны</w:t>
            </w:r>
          </w:p>
          <w:p w:rsidR="00697F80" w:rsidRPr="00F62907" w:rsidRDefault="00697F80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3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п.22 </w:t>
            </w:r>
            <w:r w:rsidRPr="00F62907">
              <w:rPr>
                <w:rFonts w:eastAsiaTheme="minorHAnsi"/>
                <w:lang w:eastAsia="en-US"/>
              </w:rPr>
              <w:t>Работы в учреждениях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образования для детей,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учреждениях спорта и туризма,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сезонных оздоровительных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lastRenderedPageBreak/>
              <w:t>организациях с дневным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пребыванием детей, связанные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непосредственным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обслуживанием детей, включая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учащихся и студентов,</w:t>
            </w:r>
          </w:p>
          <w:p w:rsidR="00697F80" w:rsidRPr="00F62907" w:rsidRDefault="00697F80" w:rsidP="00697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проходящих производственную</w:t>
            </w:r>
          </w:p>
          <w:p w:rsidR="00697F80" w:rsidRPr="00F62907" w:rsidRDefault="00697F80" w:rsidP="00697F80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практику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697F80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1 раз </w:t>
            </w:r>
            <w:proofErr w:type="gramStart"/>
            <w:r w:rsidRPr="00F62907">
              <w:rPr>
                <w:sz w:val="24"/>
                <w:szCs w:val="24"/>
              </w:rPr>
              <w:t>в  год</w:t>
            </w:r>
            <w:proofErr w:type="gramEnd"/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9.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Рабочий по комплексному  обслуживанию и ремонту зданий и сооружений</w:t>
            </w: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DD2C01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п.5.4. </w:t>
            </w:r>
            <w:r w:rsidRPr="00F62907">
              <w:rPr>
                <w:rFonts w:eastAsiaTheme="minorHAnsi"/>
                <w:lang w:eastAsia="en-US"/>
              </w:rPr>
              <w:t>Нахождение в неудобной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(или) фиксированной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позе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продолжительностью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более 25 % времени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рабочей смены;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пребывание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в вынужденной позе (на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коленях, на корточках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и другое)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продолжительностью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более 25 % времени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рабочей смены;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нахождение в позе стоя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более 60 % времени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рабочей смены,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обусловленное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технологическим</w:t>
            </w:r>
          </w:p>
          <w:p w:rsidR="00B4320C" w:rsidRPr="00F62907" w:rsidRDefault="00DD2C01" w:rsidP="00DD2C01">
            <w:pPr>
              <w:pStyle w:val="table1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процессом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Приложение 3 п. 1 Работы на высоте (работы, при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которых работник находится на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расстоянии менее 2 м от не</w:t>
            </w:r>
          </w:p>
          <w:p w:rsidR="00DD2C01" w:rsidRPr="00F62907" w:rsidRDefault="00DD2C01" w:rsidP="00DD2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огражденных перепадов</w:t>
            </w:r>
          </w:p>
          <w:p w:rsidR="00DD2C01" w:rsidRPr="00F62907" w:rsidRDefault="00DD2C01" w:rsidP="00DD2C01">
            <w:pPr>
              <w:pStyle w:val="table10"/>
              <w:spacing w:after="12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по высоте 1,3 м и более)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DD2C01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1 год</w:t>
            </w: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 xml:space="preserve"> </w:t>
            </w: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10.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Водитель автомобиля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Приложение 1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 xml:space="preserve">4.3.1 </w:t>
            </w:r>
            <w:r w:rsidRPr="00F62907">
              <w:rPr>
                <w:rFonts w:eastAsiaTheme="minorHAnsi"/>
                <w:lang w:eastAsia="en-US"/>
              </w:rPr>
              <w:t>Локальная вибрация,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превышающая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предельно допустимый</w:t>
            </w:r>
          </w:p>
          <w:p w:rsidR="00B4320C" w:rsidRPr="00F62907" w:rsidRDefault="00F55F15" w:rsidP="00F55F15">
            <w:pPr>
              <w:pStyle w:val="table10"/>
              <w:rPr>
                <w:rFonts w:eastAsiaTheme="minorHAnsi"/>
                <w:sz w:val="24"/>
                <w:szCs w:val="24"/>
                <w:lang w:eastAsia="en-US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уровень;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lastRenderedPageBreak/>
              <w:t>п. 4.3.2 Общая вибрация,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превышающая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предельно допустимый</w:t>
            </w:r>
          </w:p>
          <w:p w:rsidR="00F55F15" w:rsidRPr="00F62907" w:rsidRDefault="00F55F15" w:rsidP="00F55F15">
            <w:pPr>
              <w:pStyle w:val="table10"/>
              <w:rPr>
                <w:rFonts w:eastAsiaTheme="minorHAnsi"/>
                <w:sz w:val="24"/>
                <w:szCs w:val="24"/>
                <w:lang w:eastAsia="en-US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уровень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Приложение 3 п. 30 Работы на всех видах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транспорта, связанные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 непосредственным</w:t>
            </w:r>
          </w:p>
          <w:p w:rsidR="00B4320C" w:rsidRPr="00F62907" w:rsidRDefault="00F55F15" w:rsidP="00F55F15">
            <w:pPr>
              <w:pStyle w:val="table10"/>
              <w:rPr>
                <w:sz w:val="24"/>
                <w:szCs w:val="24"/>
              </w:rPr>
            </w:pPr>
            <w:r w:rsidRPr="00F62907">
              <w:rPr>
                <w:rFonts w:eastAsiaTheme="minorHAnsi"/>
                <w:sz w:val="24"/>
                <w:szCs w:val="24"/>
                <w:lang w:eastAsia="en-US"/>
              </w:rPr>
              <w:t>обслуживанием пассажиров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1 год</w:t>
            </w: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B4320C" w:rsidRPr="00A70288" w:rsidTr="00F55F15">
        <w:trPr>
          <w:trHeight w:val="2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F62907">
              <w:rPr>
                <w:sz w:val="24"/>
                <w:szCs w:val="24"/>
              </w:rPr>
              <w:t>11.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rPr>
                <w:sz w:val="24"/>
                <w:szCs w:val="24"/>
                <w:lang w:val="be-BY"/>
              </w:rPr>
            </w:pPr>
            <w:r w:rsidRPr="00F62907">
              <w:rPr>
                <w:sz w:val="24"/>
                <w:szCs w:val="24"/>
                <w:lang w:val="be-BY"/>
              </w:rPr>
              <w:t xml:space="preserve"> Лаборант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5F15" w:rsidRPr="00F62907" w:rsidRDefault="00B4320C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t>Приложение 1</w:t>
            </w:r>
            <w:r w:rsidR="00F55F15" w:rsidRPr="00F62907">
              <w:t xml:space="preserve"> </w:t>
            </w:r>
            <w:r w:rsidR="00A72603" w:rsidRPr="00F62907">
              <w:t xml:space="preserve">п.5.2 </w:t>
            </w:r>
            <w:r w:rsidR="00F55F15" w:rsidRPr="00F62907">
              <w:rPr>
                <w:rFonts w:eastAsiaTheme="minorHAnsi"/>
                <w:lang w:eastAsia="en-US"/>
              </w:rPr>
              <w:t>Работы, связанные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со стереотипными</w:t>
            </w:r>
          </w:p>
          <w:p w:rsidR="00F55F15" w:rsidRPr="00F62907" w:rsidRDefault="00F55F15" w:rsidP="00F55F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907">
              <w:rPr>
                <w:rFonts w:eastAsiaTheme="minorHAnsi"/>
                <w:lang w:eastAsia="en-US"/>
              </w:rPr>
              <w:t>рабочими движениями</w:t>
            </w:r>
          </w:p>
          <w:p w:rsidR="00A72603" w:rsidRPr="00F62907" w:rsidRDefault="00A72603" w:rsidP="00F55F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320C" w:rsidRPr="00F62907" w:rsidRDefault="00B4320C" w:rsidP="00A726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320C" w:rsidRPr="00F62907" w:rsidRDefault="00B4320C" w:rsidP="00F55F1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A72603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320C" w:rsidRPr="00F62907" w:rsidRDefault="00B4320C" w:rsidP="00F55F15">
            <w:pPr>
              <w:pStyle w:val="table10"/>
              <w:jc w:val="center"/>
              <w:rPr>
                <w:sz w:val="24"/>
                <w:szCs w:val="24"/>
              </w:rPr>
            </w:pPr>
            <w:r w:rsidRPr="00F62907">
              <w:rPr>
                <w:sz w:val="24"/>
                <w:szCs w:val="24"/>
              </w:rPr>
              <w:t>1 раз в год</w:t>
            </w:r>
          </w:p>
        </w:tc>
      </w:tr>
    </w:tbl>
    <w:p w:rsidR="00B4320C" w:rsidRDefault="00B4320C" w:rsidP="00B4320C">
      <w:pPr>
        <w:spacing w:line="280" w:lineRule="exact"/>
        <w:jc w:val="both"/>
        <w:rPr>
          <w:sz w:val="30"/>
          <w:szCs w:val="30"/>
        </w:rPr>
      </w:pPr>
    </w:p>
    <w:p w:rsidR="00B4320C" w:rsidRPr="00B12BE6" w:rsidRDefault="00B4320C" w:rsidP="009779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</w:t>
      </w:r>
      <w:r w:rsidRPr="00B12BE6">
        <w:rPr>
          <w:i/>
          <w:sz w:val="30"/>
          <w:szCs w:val="30"/>
        </w:rPr>
        <w:t>Предварительный</w:t>
      </w:r>
      <w:r w:rsidRPr="00B12BE6">
        <w:rPr>
          <w:sz w:val="30"/>
          <w:szCs w:val="30"/>
        </w:rPr>
        <w:t xml:space="preserve"> 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 в соотв</w:t>
      </w:r>
      <w:r w:rsidR="00F62907">
        <w:rPr>
          <w:sz w:val="30"/>
          <w:szCs w:val="30"/>
        </w:rPr>
        <w:t xml:space="preserve">етствии с графой 2 приложений 1, </w:t>
      </w:r>
      <w:r w:rsidRPr="00B12BE6">
        <w:rPr>
          <w:sz w:val="30"/>
          <w:szCs w:val="30"/>
        </w:rPr>
        <w:t>3 к Инструкции (графа 3 таблицы).</w:t>
      </w:r>
    </w:p>
    <w:p w:rsidR="00B4320C" w:rsidRPr="00B12BE6" w:rsidRDefault="00B4320C" w:rsidP="00977969">
      <w:pPr>
        <w:ind w:firstLine="709"/>
        <w:jc w:val="both"/>
        <w:rPr>
          <w:sz w:val="30"/>
          <w:szCs w:val="30"/>
        </w:rPr>
      </w:pPr>
      <w:r w:rsidRPr="00B12BE6">
        <w:rPr>
          <w:i/>
          <w:sz w:val="30"/>
          <w:szCs w:val="30"/>
        </w:rPr>
        <w:t xml:space="preserve">Периодические </w:t>
      </w:r>
      <w:r w:rsidRPr="00B12BE6">
        <w:rPr>
          <w:sz w:val="30"/>
          <w:szCs w:val="30"/>
        </w:rPr>
        <w:t>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приложении 1 к Инструкции, и ра</w:t>
      </w:r>
      <w:r w:rsidR="00F62907">
        <w:rPr>
          <w:sz w:val="30"/>
          <w:szCs w:val="30"/>
        </w:rPr>
        <w:t xml:space="preserve">бот, указанных в приложениях </w:t>
      </w:r>
      <w:r w:rsidRPr="00B12BE6">
        <w:rPr>
          <w:sz w:val="30"/>
          <w:szCs w:val="30"/>
        </w:rPr>
        <w:t>3 к Инструкции (графа 3 таблицы) и направляемым до 1 января года, в течение которого необходимо проведение запланированного периодического медосмотра,  в организацию здравоохранения.</w:t>
      </w:r>
    </w:p>
    <w:p w:rsidR="00F62907" w:rsidRPr="00977969" w:rsidRDefault="00977969" w:rsidP="0097796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</w:t>
      </w:r>
      <w:r w:rsidR="00F62907" w:rsidRPr="00977969">
        <w:rPr>
          <w:rFonts w:eastAsiaTheme="minorHAnsi"/>
          <w:i/>
          <w:sz w:val="30"/>
          <w:szCs w:val="30"/>
          <w:lang w:eastAsia="en-US"/>
        </w:rPr>
        <w:t>Обязательные</w:t>
      </w:r>
      <w:r w:rsidR="00F62907" w:rsidRPr="00977969">
        <w:rPr>
          <w:rFonts w:eastAsiaTheme="minorHAnsi"/>
          <w:sz w:val="30"/>
          <w:szCs w:val="30"/>
          <w:lang w:eastAsia="en-US"/>
        </w:rPr>
        <w:t xml:space="preserve"> и (или) </w:t>
      </w:r>
      <w:r w:rsidR="00F62907" w:rsidRPr="00977969">
        <w:rPr>
          <w:rFonts w:eastAsiaTheme="minorHAnsi"/>
          <w:i/>
          <w:sz w:val="30"/>
          <w:szCs w:val="30"/>
          <w:lang w:eastAsia="en-US"/>
        </w:rPr>
        <w:t>внеочередные</w:t>
      </w:r>
      <w:r w:rsidR="00F62907" w:rsidRPr="00977969">
        <w:rPr>
          <w:rFonts w:eastAsiaTheme="minorHAnsi"/>
          <w:sz w:val="30"/>
          <w:szCs w:val="30"/>
          <w:lang w:eastAsia="en-US"/>
        </w:rPr>
        <w:t xml:space="preserve"> медосмотры работающих проводятся при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F62907" w:rsidRPr="00977969">
        <w:rPr>
          <w:rFonts w:eastAsiaTheme="minorHAnsi"/>
          <w:sz w:val="30"/>
          <w:szCs w:val="30"/>
          <w:lang w:eastAsia="en-US"/>
        </w:rPr>
        <w:t>выполнении работ:</w:t>
      </w:r>
    </w:p>
    <w:p w:rsidR="00F62907" w:rsidRPr="00977969" w:rsidRDefault="00F62907" w:rsidP="0097796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977969">
        <w:rPr>
          <w:rFonts w:eastAsiaTheme="minorHAnsi"/>
          <w:sz w:val="30"/>
          <w:szCs w:val="30"/>
          <w:lang w:eastAsia="en-US"/>
        </w:rPr>
        <w:t>во вредных и (или) опасных условиях труда в зависимости от вредных и (или</w:t>
      </w:r>
      <w:r w:rsidR="00977969">
        <w:rPr>
          <w:rFonts w:eastAsiaTheme="minorHAnsi"/>
          <w:sz w:val="30"/>
          <w:szCs w:val="30"/>
          <w:lang w:eastAsia="en-US"/>
        </w:rPr>
        <w:t xml:space="preserve">) </w:t>
      </w:r>
      <w:r w:rsidRPr="00977969">
        <w:rPr>
          <w:rFonts w:eastAsiaTheme="minorHAnsi"/>
          <w:sz w:val="30"/>
          <w:szCs w:val="30"/>
          <w:lang w:eastAsia="en-US"/>
        </w:rPr>
        <w:t>опасных производственных факторов по схеме проведения обязательных и (или</w:t>
      </w:r>
      <w:r w:rsidR="00977969">
        <w:rPr>
          <w:rFonts w:eastAsiaTheme="minorHAnsi"/>
          <w:sz w:val="30"/>
          <w:szCs w:val="30"/>
          <w:lang w:eastAsia="en-US"/>
        </w:rPr>
        <w:t xml:space="preserve">) </w:t>
      </w:r>
      <w:r w:rsidRPr="00977969">
        <w:rPr>
          <w:rFonts w:eastAsiaTheme="minorHAnsi"/>
          <w:sz w:val="30"/>
          <w:szCs w:val="30"/>
          <w:lang w:eastAsia="en-US"/>
        </w:rPr>
        <w:t>внеочередных медосмотров при работах во вредных и (или) опасных условиях труда</w:t>
      </w:r>
      <w:r w:rsidR="00977969">
        <w:rPr>
          <w:rFonts w:eastAsiaTheme="minorHAnsi"/>
          <w:sz w:val="30"/>
          <w:szCs w:val="30"/>
          <w:lang w:eastAsia="en-US"/>
        </w:rPr>
        <w:t xml:space="preserve"> </w:t>
      </w:r>
      <w:r w:rsidRPr="00977969">
        <w:rPr>
          <w:rFonts w:eastAsiaTheme="minorHAnsi"/>
          <w:sz w:val="30"/>
          <w:szCs w:val="30"/>
          <w:lang w:eastAsia="en-US"/>
        </w:rPr>
        <w:t>в зависимости от вредных и (или) опасных производственных факторов согласно</w:t>
      </w:r>
      <w:r w:rsidR="00977969">
        <w:rPr>
          <w:rFonts w:eastAsiaTheme="minorHAnsi"/>
          <w:sz w:val="30"/>
          <w:szCs w:val="30"/>
          <w:lang w:eastAsia="en-US"/>
        </w:rPr>
        <w:t xml:space="preserve"> </w:t>
      </w:r>
      <w:r w:rsidRPr="00977969">
        <w:rPr>
          <w:rFonts w:eastAsiaTheme="minorHAnsi"/>
          <w:sz w:val="30"/>
          <w:szCs w:val="30"/>
          <w:lang w:eastAsia="en-US"/>
        </w:rPr>
        <w:t>приложению 1 с учетом заболеваний (состояний) по перечню заболеваний (состояний),</w:t>
      </w:r>
    </w:p>
    <w:p w:rsidR="00B4320C" w:rsidRPr="00977969" w:rsidRDefault="00F62907" w:rsidP="0097796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977969">
        <w:rPr>
          <w:rFonts w:eastAsiaTheme="minorHAnsi"/>
          <w:sz w:val="30"/>
          <w:szCs w:val="30"/>
          <w:lang w:eastAsia="en-US"/>
        </w:rPr>
        <w:t>являющихся общими медицинскими противопоказаниями к работам во вредных и (или</w:t>
      </w:r>
      <w:r w:rsidR="00977969">
        <w:rPr>
          <w:rFonts w:eastAsiaTheme="minorHAnsi"/>
          <w:sz w:val="30"/>
          <w:szCs w:val="30"/>
          <w:lang w:eastAsia="en-US"/>
        </w:rPr>
        <w:t xml:space="preserve">) </w:t>
      </w:r>
      <w:r w:rsidRPr="00977969">
        <w:rPr>
          <w:rFonts w:eastAsiaTheme="minorHAnsi"/>
          <w:sz w:val="30"/>
          <w:szCs w:val="30"/>
          <w:lang w:eastAsia="en-US"/>
        </w:rPr>
        <w:t>опасных условиях труда, согласно приложению</w:t>
      </w:r>
      <w:r w:rsidR="00977969">
        <w:rPr>
          <w:rFonts w:eastAsiaTheme="minorHAnsi"/>
          <w:sz w:val="30"/>
          <w:szCs w:val="30"/>
          <w:lang w:eastAsia="en-US"/>
        </w:rPr>
        <w:t xml:space="preserve"> 2; </w:t>
      </w:r>
      <w:r w:rsidRPr="00977969">
        <w:rPr>
          <w:rFonts w:eastAsiaTheme="minorHAnsi"/>
          <w:sz w:val="30"/>
          <w:szCs w:val="30"/>
          <w:lang w:eastAsia="en-US"/>
        </w:rPr>
        <w:t>где есть необходимость в профессиональном отборе, по схеме проведения</w:t>
      </w:r>
      <w:r w:rsidR="00977969">
        <w:rPr>
          <w:rFonts w:eastAsiaTheme="minorHAnsi"/>
          <w:sz w:val="30"/>
          <w:szCs w:val="30"/>
          <w:lang w:eastAsia="en-US"/>
        </w:rPr>
        <w:t xml:space="preserve"> </w:t>
      </w:r>
      <w:r w:rsidRPr="00977969">
        <w:rPr>
          <w:rFonts w:eastAsiaTheme="minorHAnsi"/>
          <w:sz w:val="30"/>
          <w:szCs w:val="30"/>
          <w:lang w:eastAsia="en-US"/>
        </w:rPr>
        <w:lastRenderedPageBreak/>
        <w:t>обязательных и (или) внеочередных медосмотров, где есть необходимость</w:t>
      </w:r>
      <w:r w:rsidR="00977969">
        <w:rPr>
          <w:rFonts w:eastAsiaTheme="minorHAnsi"/>
          <w:sz w:val="30"/>
          <w:szCs w:val="30"/>
          <w:lang w:eastAsia="en-US"/>
        </w:rPr>
        <w:t xml:space="preserve"> </w:t>
      </w:r>
      <w:r w:rsidRPr="00977969">
        <w:rPr>
          <w:rFonts w:eastAsiaTheme="minorHAnsi"/>
          <w:sz w:val="30"/>
          <w:szCs w:val="30"/>
          <w:lang w:eastAsia="en-US"/>
        </w:rPr>
        <w:t>в профессиональном отборе, согласно приложению 3.</w:t>
      </w:r>
    </w:p>
    <w:p w:rsidR="00B4320C" w:rsidRDefault="00B4320C" w:rsidP="00B4320C">
      <w:pPr>
        <w:pStyle w:val="underpoint"/>
        <w:spacing w:line="300" w:lineRule="exact"/>
        <w:ind w:firstLine="709"/>
        <w:rPr>
          <w:sz w:val="30"/>
          <w:szCs w:val="30"/>
        </w:rPr>
      </w:pPr>
    </w:p>
    <w:p w:rsidR="00B4320C" w:rsidRPr="00B12BE6" w:rsidRDefault="00B4320C" w:rsidP="00B4320C">
      <w:pPr>
        <w:pStyle w:val="underpoint"/>
        <w:spacing w:line="300" w:lineRule="exact"/>
        <w:ind w:firstLine="709"/>
        <w:rPr>
          <w:sz w:val="30"/>
          <w:szCs w:val="30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564"/>
        <w:gridCol w:w="222"/>
        <w:gridCol w:w="222"/>
      </w:tblGrid>
      <w:tr w:rsidR="00B4320C" w:rsidRPr="008357A1" w:rsidTr="00F55F15">
        <w:tc>
          <w:tcPr>
            <w:tcW w:w="4540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493"/>
              <w:gridCol w:w="925"/>
              <w:gridCol w:w="4930"/>
            </w:tblGrid>
            <w:tr w:rsidR="00B4320C" w:rsidRPr="00FA5A13" w:rsidTr="00F55F15">
              <w:tc>
                <w:tcPr>
                  <w:tcW w:w="4707" w:type="dxa"/>
                </w:tcPr>
                <w:p w:rsidR="00B4320C" w:rsidRPr="00601329" w:rsidRDefault="00B4320C" w:rsidP="00F55F15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Директор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 Островца</w:t>
                  </w:r>
                  <w:r w:rsidRPr="00601329">
                    <w:rPr>
                      <w:sz w:val="30"/>
                      <w:szCs w:val="30"/>
                    </w:rPr>
                    <w:t>»</w:t>
                  </w:r>
                </w:p>
                <w:p w:rsidR="00A353C9" w:rsidRDefault="00A353C9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</w:t>
                  </w:r>
                </w:p>
                <w:p w:rsidR="00A353C9" w:rsidRDefault="00A353C9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A353C9" w:rsidRDefault="00A353C9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</w:rPr>
                    <w:t>_______</w:t>
                  </w:r>
                  <w:proofErr w:type="gramStart"/>
                  <w:r w:rsidRPr="00601329">
                    <w:rPr>
                      <w:sz w:val="30"/>
                      <w:szCs w:val="30"/>
                    </w:rPr>
                    <w:t xml:space="preserve">_  </w:t>
                  </w:r>
                  <w:proofErr w:type="spellStart"/>
                  <w:r>
                    <w:rPr>
                      <w:sz w:val="30"/>
                      <w:szCs w:val="30"/>
                    </w:rPr>
                    <w:t>А.Ч.Трейгис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</w:tcPr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B4320C" w:rsidRPr="00601329" w:rsidRDefault="00B4320C" w:rsidP="00F55F15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Председатель профсоюзного комитета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г.Островца</w:t>
                  </w:r>
                  <w:r w:rsidRPr="00601329">
                    <w:rPr>
                      <w:sz w:val="30"/>
                      <w:szCs w:val="30"/>
                    </w:rPr>
                    <w:t>» Белорусского профессионального союза работников образования и науки</w:t>
                  </w:r>
                </w:p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  <w:lang w:val="be-BY"/>
                    </w:rPr>
                  </w:pPr>
                  <w:r w:rsidRPr="00601329">
                    <w:rPr>
                      <w:sz w:val="30"/>
                      <w:szCs w:val="30"/>
                    </w:rPr>
                    <w:t xml:space="preserve">   _________</w:t>
                  </w:r>
                  <w:proofErr w:type="spellStart"/>
                  <w:r w:rsidR="00977969">
                    <w:rPr>
                      <w:sz w:val="30"/>
                      <w:szCs w:val="30"/>
                    </w:rPr>
                    <w:t>Е.Н.Савицкая</w:t>
                  </w:r>
                  <w:proofErr w:type="spellEnd"/>
                </w:p>
              </w:tc>
            </w:tr>
            <w:tr w:rsidR="00B4320C" w:rsidRPr="00FA5A13" w:rsidTr="00F55F15">
              <w:tc>
                <w:tcPr>
                  <w:tcW w:w="4707" w:type="dxa"/>
                </w:tcPr>
                <w:p w:rsidR="00B4320C" w:rsidRPr="00601329" w:rsidRDefault="00B4320C" w:rsidP="00F55F15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540" w:type="dxa"/>
                </w:tcPr>
                <w:p w:rsidR="00B4320C" w:rsidRPr="00601329" w:rsidRDefault="00B4320C" w:rsidP="00F55F15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B4320C" w:rsidRPr="00601329" w:rsidRDefault="00B4320C" w:rsidP="00F55F15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B4320C" w:rsidRPr="00DA2115" w:rsidRDefault="00B4320C" w:rsidP="00F55F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B4320C" w:rsidRPr="00DA2115" w:rsidRDefault="00B4320C" w:rsidP="00F55F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B4320C" w:rsidRPr="00DA2115" w:rsidRDefault="00B4320C" w:rsidP="00F55F15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C"/>
    <w:rsid w:val="003529F2"/>
    <w:rsid w:val="0042360C"/>
    <w:rsid w:val="00697F80"/>
    <w:rsid w:val="00713B45"/>
    <w:rsid w:val="00907045"/>
    <w:rsid w:val="00977969"/>
    <w:rsid w:val="00A353C9"/>
    <w:rsid w:val="00A72603"/>
    <w:rsid w:val="00B27C92"/>
    <w:rsid w:val="00B4320C"/>
    <w:rsid w:val="00DD2C01"/>
    <w:rsid w:val="00F55F15"/>
    <w:rsid w:val="00F62907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3C73-5075-4B92-8BF4-141CEF2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0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4320C"/>
    <w:pPr>
      <w:widowControl w:val="0"/>
      <w:autoSpaceDE w:val="0"/>
      <w:autoSpaceDN w:val="0"/>
      <w:adjustRightInd w:val="0"/>
      <w:spacing w:line="212" w:lineRule="exact"/>
      <w:jc w:val="center"/>
    </w:pPr>
  </w:style>
  <w:style w:type="character" w:customStyle="1" w:styleId="FontStyle13">
    <w:name w:val="Font Style13"/>
    <w:uiPriority w:val="99"/>
    <w:rsid w:val="00B4320C"/>
    <w:rPr>
      <w:rFonts w:ascii="Times New Roman" w:hAnsi="Times New Roman"/>
      <w:sz w:val="18"/>
    </w:rPr>
  </w:style>
  <w:style w:type="paragraph" w:customStyle="1" w:styleId="2">
    <w:name w:val="Без интервала2"/>
    <w:uiPriority w:val="99"/>
    <w:rsid w:val="00B4320C"/>
    <w:pPr>
      <w:jc w:val="left"/>
    </w:pPr>
    <w:rPr>
      <w:rFonts w:eastAsia="Calibri" w:cs="Times New Roman"/>
      <w:sz w:val="20"/>
      <w:szCs w:val="20"/>
      <w:lang w:val="be-BY" w:eastAsia="ru-RU"/>
    </w:rPr>
  </w:style>
  <w:style w:type="paragraph" w:customStyle="1" w:styleId="table10">
    <w:name w:val="table10"/>
    <w:basedOn w:val="a"/>
    <w:rsid w:val="00B4320C"/>
    <w:rPr>
      <w:rFonts w:eastAsia="Calibri"/>
      <w:sz w:val="20"/>
      <w:szCs w:val="20"/>
    </w:rPr>
  </w:style>
  <w:style w:type="paragraph" w:customStyle="1" w:styleId="titlep">
    <w:name w:val="titlep"/>
    <w:basedOn w:val="a"/>
    <w:rsid w:val="00B4320C"/>
    <w:pPr>
      <w:spacing w:before="240" w:after="240"/>
      <w:jc w:val="center"/>
    </w:pPr>
    <w:rPr>
      <w:rFonts w:eastAsia="Calibri"/>
      <w:b/>
      <w:bCs/>
    </w:rPr>
  </w:style>
  <w:style w:type="paragraph" w:customStyle="1" w:styleId="newncpi">
    <w:name w:val="newncpi"/>
    <w:basedOn w:val="a"/>
    <w:rsid w:val="00B4320C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uiPriority w:val="99"/>
    <w:rsid w:val="00B4320C"/>
    <w:pPr>
      <w:ind w:firstLine="567"/>
      <w:jc w:val="both"/>
    </w:pPr>
    <w:rPr>
      <w:rFonts w:eastAsia="Calibri"/>
    </w:rPr>
  </w:style>
  <w:style w:type="paragraph" w:customStyle="1" w:styleId="underpoint">
    <w:name w:val="underpoint"/>
    <w:basedOn w:val="a"/>
    <w:uiPriority w:val="99"/>
    <w:rsid w:val="00B4320C"/>
    <w:pPr>
      <w:ind w:firstLine="567"/>
      <w:jc w:val="both"/>
    </w:pPr>
    <w:rPr>
      <w:rFonts w:eastAsia="Calibri"/>
    </w:rPr>
  </w:style>
  <w:style w:type="character" w:customStyle="1" w:styleId="onesymbol">
    <w:name w:val="onesymbol"/>
    <w:uiPriority w:val="99"/>
    <w:rsid w:val="00B4320C"/>
    <w:rPr>
      <w:rFonts w:ascii="Symbol" w:hAnsi="Symbol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92D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2021-02-12T06:16:00Z</cp:lastPrinted>
  <dcterms:created xsi:type="dcterms:W3CDTF">2020-01-27T09:16:00Z</dcterms:created>
  <dcterms:modified xsi:type="dcterms:W3CDTF">2021-02-12T06:17:00Z</dcterms:modified>
</cp:coreProperties>
</file>